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8D" w:rsidRDefault="00932B99">
      <w:pPr>
        <w:widowControl/>
        <w:spacing w:line="440" w:lineRule="exact"/>
        <w:ind w:firstLine="480"/>
        <w:jc w:val="center"/>
        <w:rPr>
          <w:rFonts w:ascii="宋体" w:eastAsia="宋体" w:hAnsi="宋体" w:cs="宋体"/>
          <w:b/>
          <w:bCs/>
          <w:spacing w:val="8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南京邮电大学</w:t>
      </w:r>
      <w:r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2025</w:t>
      </w:r>
      <w:r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年</w:t>
      </w:r>
      <w:r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博士</w:t>
      </w:r>
      <w:r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研究生</w:t>
      </w:r>
      <w:r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笔试</w:t>
      </w:r>
      <w:r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考生须知</w:t>
      </w:r>
    </w:p>
    <w:p w:rsidR="001A318D" w:rsidRDefault="00932B99">
      <w:pPr>
        <w:widowControl/>
        <w:spacing w:line="440" w:lineRule="exact"/>
        <w:ind w:firstLine="480"/>
        <w:jc w:val="center"/>
        <w:rPr>
          <w:rFonts w:ascii="宋体" w:eastAsia="宋体" w:hAnsi="宋体" w:cs="宋体"/>
          <w:b/>
          <w:bCs/>
          <w:spacing w:val="8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pacing w:val="8"/>
          <w:kern w:val="0"/>
          <w:sz w:val="32"/>
          <w:szCs w:val="32"/>
        </w:rPr>
        <w:t>（考生必读）</w:t>
      </w:r>
    </w:p>
    <w:p w:rsidR="001A318D" w:rsidRDefault="00336454">
      <w:pPr>
        <w:widowControl/>
        <w:spacing w:line="440" w:lineRule="exact"/>
        <w:ind w:firstLine="482"/>
        <w:rPr>
          <w:rFonts w:asciiTheme="minorEastAsia" w:hAnsiTheme="minorEastAsia" w:cstheme="minorEastAsia"/>
          <w:b/>
          <w:bCs/>
          <w:spacing w:val="8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一</w:t>
      </w:r>
      <w:r w:rsidR="00932B99"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、远程笔试所需设备及环境要求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考生需要</w:t>
      </w: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双机位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模式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参加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，即需要</w:t>
      </w: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部带摄像头的设备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，一台设备从正面拍摄，另一台设备从考生侧后方拍摄。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．面试设备（主机位）：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台笔记本电脑或台式机，配有摄像头、麦克风和音箱，能清晰显示考生面部及双手图像。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．面试环境监控设备（辅机位）：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部智能手机或笔记本电脑或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Pad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等（均须带有摄像头），从考生侧后方约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45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°位置拍摄，确保从身后完整清晰拍摄到考生上半身和主机位屏幕，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笔试全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程须关闭音频。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．网络要求：良好稳定的网络，确保有线网络、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Wi-Fi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、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4G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/5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G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至少具备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种。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．选择独立、封闭、安静、明亮的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房间，可视范围内不得放置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与考试内容有关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的物品，关闭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与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无关的电子设备。除考生本人外，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全程不能有其他人在房内或进入房间。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b/>
          <w:bCs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 xml:space="preserve">5. </w:t>
      </w: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详细操作流程和答题注意事项请见附件</w:t>
      </w: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5-6</w:t>
      </w: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。</w:t>
      </w:r>
    </w:p>
    <w:p w:rsidR="001A318D" w:rsidRDefault="00336454">
      <w:pPr>
        <w:widowControl/>
        <w:spacing w:line="440" w:lineRule="exact"/>
        <w:ind w:firstLine="480"/>
        <w:rPr>
          <w:rFonts w:asciiTheme="minorEastAsia" w:hAnsiTheme="minorEastAsia" w:cstheme="minorEastAsia"/>
          <w:b/>
          <w:bCs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二</w:t>
      </w:r>
      <w:r w:rsidR="00932B99"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、</w:t>
      </w:r>
      <w:r w:rsidR="00932B99"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笔</w:t>
      </w:r>
      <w:r w:rsidR="00932B99">
        <w:rPr>
          <w:rFonts w:asciiTheme="minorEastAsia" w:hAnsiTheme="minorEastAsia" w:cstheme="minorEastAsia" w:hint="eastAsia"/>
          <w:b/>
          <w:bCs/>
          <w:spacing w:val="8"/>
          <w:kern w:val="0"/>
          <w:sz w:val="24"/>
          <w:szCs w:val="24"/>
        </w:rPr>
        <w:t>试注意事项</w:t>
      </w:r>
    </w:p>
    <w:p w:rsidR="001A318D" w:rsidRDefault="00932B99">
      <w:pPr>
        <w:widowControl/>
        <w:spacing w:line="440" w:lineRule="exact"/>
        <w:ind w:firstLine="480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．诚信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。所有考生须认真阅读《国家教育考试违规处理办法》《中华人民共和国刑法修正案（九）》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等文件（附件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2-3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）规定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，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签署《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南京邮电大学网络远程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考生诚信承诺书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》（附件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），并于测试前发至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邮箱</w:t>
      </w:r>
      <w:r w:rsidR="009F1C25">
        <w:rPr>
          <w:rFonts w:asciiTheme="minorEastAsia" w:hAnsiTheme="minorEastAsia" w:cstheme="minorEastAsia"/>
          <w:spacing w:val="8"/>
          <w:kern w:val="0"/>
          <w:sz w:val="24"/>
          <w:szCs w:val="24"/>
        </w:rPr>
        <w:t>dgzs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@njupt.edu.cn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。</w:t>
      </w:r>
    </w:p>
    <w:p w:rsidR="001A318D" w:rsidRDefault="00932B99">
      <w:pPr>
        <w:widowControl/>
        <w:spacing w:line="440" w:lineRule="exact"/>
        <w:ind w:firstLine="480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．违规处理。在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过程中有违规行为的考生，一经查实，即按照相关规定严肃处理，取消录取资格，记入《考生考试诚信档案》。入学后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个月内，我校将根据教育部要求，按照《普通高等学校学生管理规定》有关要求，对所有考生进行全面复查；复查不合格的，取消学籍，情节严重的，移交有关部门调查处理。</w:t>
      </w:r>
    </w:p>
    <w:p w:rsidR="009607E9" w:rsidRDefault="00932B99" w:rsidP="009607E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3.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过程中禁止录音、录像和录屏，禁止将相关信息泄露或公布；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全程只允许考生一人在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房间，禁止他人进出，若有违反，视同作弊。</w:t>
      </w:r>
    </w:p>
    <w:p w:rsidR="001A318D" w:rsidRDefault="00932B99" w:rsidP="009607E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lastRenderedPageBreak/>
        <w:t>4.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/>
          <w:spacing w:val="8"/>
          <w:kern w:val="0"/>
          <w:sz w:val="24"/>
          <w:szCs w:val="24"/>
        </w:rPr>
        <w:t>过程中，需确保手机联系畅通。若发生考生端中途断线等意外情况，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监考</w:t>
      </w:r>
      <w:r>
        <w:rPr>
          <w:rFonts w:asciiTheme="minorEastAsia" w:hAnsiTheme="minorEastAsia" w:cstheme="minorEastAsia"/>
          <w:spacing w:val="8"/>
          <w:kern w:val="0"/>
          <w:sz w:val="24"/>
          <w:szCs w:val="24"/>
        </w:rPr>
        <w:t>工作人员将在第一时间电话联络考生。如在考生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/>
          <w:spacing w:val="8"/>
          <w:kern w:val="0"/>
          <w:sz w:val="24"/>
          <w:szCs w:val="24"/>
        </w:rPr>
        <w:t>结束前仍然联系不上，视为自动放弃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/>
          <w:spacing w:val="8"/>
          <w:kern w:val="0"/>
          <w:sz w:val="24"/>
          <w:szCs w:val="24"/>
        </w:rPr>
        <w:t>资格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未结束前，未经同意，考生不得擅自离场。因考</w:t>
      </w:r>
      <w:r>
        <w:rPr>
          <w:rFonts w:asciiTheme="minorEastAsia" w:hAnsiTheme="minorEastAsia" w:cstheme="minorEastAsia"/>
          <w:spacing w:val="8"/>
          <w:kern w:val="0"/>
          <w:sz w:val="24"/>
          <w:szCs w:val="24"/>
        </w:rPr>
        <w:t>生个人原因无法在规定时间参加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/>
          <w:spacing w:val="8"/>
          <w:kern w:val="0"/>
          <w:sz w:val="24"/>
          <w:szCs w:val="24"/>
        </w:rPr>
        <w:t>，经工作人员短信或电话提醒后，仍然未进场，则视为自动放弃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/>
          <w:spacing w:val="8"/>
          <w:kern w:val="0"/>
          <w:sz w:val="24"/>
          <w:szCs w:val="24"/>
        </w:rPr>
        <w:t>资格，后果由考生个人承担。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前按要求安装调试好设备。考生端两台设备开启摄像头，主机位摄像头对准考生本人，辅机位摄像头从考生后方成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45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°拍摄。要保证考生考试屏幕及考生上半身能清晰地被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监考人员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看到。见附图：</w:t>
      </w:r>
    </w:p>
    <w:p w:rsidR="001A318D" w:rsidRDefault="00932B99">
      <w:pPr>
        <w:widowControl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noProof/>
          <w:spacing w:val="8"/>
          <w:kern w:val="0"/>
          <w:sz w:val="24"/>
          <w:szCs w:val="24"/>
        </w:rPr>
        <w:drawing>
          <wp:inline distT="0" distB="0" distL="114300" distR="114300">
            <wp:extent cx="5457190" cy="2514600"/>
            <wp:effectExtent l="0" t="0" r="10160" b="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．考生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笔试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时正对摄像头保持坐姿端正。双手和头部完全呈现在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监考老师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可见画面中。不化浓妆，不戴饰品，头发不得遮挡面部，露出双耳。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．考生提前测试设备和网络。需保证设备电量充足，网络连接正常。设备调试完成后，关闭移动设备中通话、录屏、外放音乐、闹钟等可能影响面试的应用程序。</w:t>
      </w:r>
    </w:p>
    <w:p w:rsidR="001A318D" w:rsidRDefault="00932B99">
      <w:pPr>
        <w:widowControl/>
        <w:spacing w:line="440" w:lineRule="exact"/>
        <w:ind w:firstLine="482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 xml:space="preserve">. 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整个过程需遵守《南京邮电大学网络远程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考场规则》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（附件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）。</w:t>
      </w:r>
    </w:p>
    <w:p w:rsidR="001A318D" w:rsidRDefault="00932B99">
      <w:pPr>
        <w:widowControl/>
        <w:spacing w:line="440" w:lineRule="exact"/>
        <w:ind w:firstLine="480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后接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附件：</w:t>
      </w:r>
    </w:p>
    <w:p w:rsidR="001A318D" w:rsidRDefault="00932B99">
      <w:pPr>
        <w:widowControl/>
        <w:numPr>
          <w:ilvl w:val="0"/>
          <w:numId w:val="1"/>
        </w:numPr>
        <w:spacing w:line="440" w:lineRule="exact"/>
        <w:ind w:firstLine="480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南京邮电大学网络远程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考生诚信承诺书</w:t>
      </w:r>
    </w:p>
    <w:p w:rsidR="001A318D" w:rsidRDefault="00932B99">
      <w:pPr>
        <w:widowControl/>
        <w:numPr>
          <w:ilvl w:val="0"/>
          <w:numId w:val="1"/>
        </w:numPr>
        <w:spacing w:line="440" w:lineRule="exact"/>
        <w:ind w:firstLine="480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国家教育考试违规处理办法（摘要）</w:t>
      </w:r>
    </w:p>
    <w:p w:rsidR="001A318D" w:rsidRDefault="00932B99">
      <w:pPr>
        <w:widowControl/>
        <w:numPr>
          <w:ilvl w:val="0"/>
          <w:numId w:val="1"/>
        </w:numPr>
        <w:spacing w:line="440" w:lineRule="exact"/>
        <w:ind w:firstLine="480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《中华人民共和国刑法修正案（九）》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摘要</w:t>
      </w:r>
    </w:p>
    <w:p w:rsidR="001A318D" w:rsidRDefault="00932B99">
      <w:pPr>
        <w:widowControl/>
        <w:numPr>
          <w:ilvl w:val="0"/>
          <w:numId w:val="1"/>
        </w:numPr>
        <w:spacing w:line="440" w:lineRule="exact"/>
        <w:ind w:firstLine="480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南京邮电大学网络远程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考场规则</w:t>
      </w:r>
    </w:p>
    <w:p w:rsidR="001A318D" w:rsidRDefault="00932B99">
      <w:pPr>
        <w:widowControl/>
        <w:numPr>
          <w:ilvl w:val="0"/>
          <w:numId w:val="1"/>
        </w:numPr>
        <w:spacing w:line="440" w:lineRule="exact"/>
        <w:ind w:firstLine="480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考生网络远程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考试</w:t>
      </w: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t>操作流程</w:t>
      </w:r>
    </w:p>
    <w:p w:rsidR="001A318D" w:rsidRDefault="00932B99">
      <w:pPr>
        <w:widowControl/>
        <w:numPr>
          <w:ilvl w:val="0"/>
          <w:numId w:val="1"/>
        </w:numPr>
        <w:spacing w:line="440" w:lineRule="exact"/>
        <w:ind w:firstLine="480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  <w:lastRenderedPageBreak/>
        <w:t>答题纸样式</w:t>
      </w: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B16C68" w:rsidRDefault="00B16C68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 w:hint="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widowControl/>
        <w:tabs>
          <w:tab w:val="left" w:pos="312"/>
        </w:tabs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932B99">
      <w:pPr>
        <w:widowControl/>
        <w:spacing w:before="50" w:line="300" w:lineRule="auto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cs="宋体"/>
          <w:b/>
          <w:bCs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</w:p>
    <w:p w:rsidR="001A318D" w:rsidRDefault="001A318D">
      <w:pPr>
        <w:widowControl/>
        <w:spacing w:before="50" w:line="300" w:lineRule="auto"/>
        <w:jc w:val="center"/>
        <w:outlineLvl w:val="1"/>
        <w:rPr>
          <w:rFonts w:ascii="宋体" w:eastAsia="宋体" w:hAnsi="宋体" w:cs="宋体"/>
          <w:b/>
          <w:bCs/>
          <w:sz w:val="24"/>
          <w:szCs w:val="24"/>
        </w:rPr>
      </w:pPr>
    </w:p>
    <w:p w:rsidR="001A318D" w:rsidRDefault="00932B99">
      <w:pPr>
        <w:widowControl/>
        <w:spacing w:before="50" w:line="300" w:lineRule="auto"/>
        <w:jc w:val="center"/>
        <w:outlineLvl w:val="1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南京邮电大学网络远程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笔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试考生诚信承诺书</w:t>
      </w:r>
    </w:p>
    <w:p w:rsidR="001A318D" w:rsidRDefault="001A318D">
      <w:pPr>
        <w:widowControl/>
        <w:spacing w:before="50" w:line="300" w:lineRule="auto"/>
        <w:ind w:firstLineChars="200" w:firstLine="482"/>
        <w:outlineLvl w:val="1"/>
        <w:rPr>
          <w:rFonts w:ascii="宋体" w:eastAsia="宋体" w:hAnsi="宋体" w:cs="宋体"/>
          <w:b/>
          <w:bCs/>
          <w:sz w:val="24"/>
          <w:szCs w:val="24"/>
        </w:rPr>
      </w:pPr>
    </w:p>
    <w:p w:rsidR="001A318D" w:rsidRDefault="00932B99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我是参加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2025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年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南京邮电大学博士研究生笔试的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考生，我已认真阅读</w:t>
      </w:r>
      <w:bookmarkStart w:id="0" w:name="OLE_LINK1"/>
      <w:bookmarkStart w:id="1" w:name="OLE_LINK2"/>
      <w:r>
        <w:rPr>
          <w:rFonts w:ascii="宋体" w:eastAsia="宋体" w:hAnsi="宋体" w:cs="Times New Roman" w:hint="eastAsia"/>
          <w:color w:val="333333"/>
          <w:sz w:val="24"/>
          <w:szCs w:val="24"/>
        </w:rPr>
        <w:t>《国家教育考试违规处理办法》《中华人民共和国刑法修正案（九）》《网络远程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考试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考场规则》等有关规定，我认可网络远程</w:t>
      </w:r>
      <w:bookmarkEnd w:id="0"/>
      <w:bookmarkEnd w:id="1"/>
      <w:r>
        <w:rPr>
          <w:rFonts w:ascii="宋体" w:eastAsia="宋体" w:hAnsi="宋体" w:cs="Times New Roman" w:hint="eastAsia"/>
          <w:color w:val="333333"/>
          <w:sz w:val="24"/>
          <w:szCs w:val="24"/>
        </w:rPr>
        <w:t>考试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的形式，为维护此次考试的严肃性和公平性，确保考试的顺利进行，郑重承诺以下事项：</w:t>
      </w:r>
    </w:p>
    <w:p w:rsidR="001A318D" w:rsidRDefault="00932B99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1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保证本人所提交的报考信息、证件及其他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笔试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材料真实、准确。因信息误填、错填，导致不能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笔试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、录取以及入学后不能进行学籍注册的，遗留问题由我本人负责。对弄虚作假者，将按照《国家教育考试违规处理办法》《普通高等学校招生违规行为处理暂行办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法》严肃处理。</w:t>
      </w:r>
    </w:p>
    <w:p w:rsidR="001A318D" w:rsidRDefault="00932B99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2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/>
          <w:color w:val="333333"/>
          <w:sz w:val="24"/>
          <w:szCs w:val="24"/>
        </w:rPr>
        <w:t>自觉服从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考试</w:t>
      </w:r>
      <w:r>
        <w:rPr>
          <w:rFonts w:ascii="宋体" w:eastAsia="宋体" w:hAnsi="宋体" w:cs="Times New Roman"/>
          <w:color w:val="333333"/>
          <w:sz w:val="24"/>
          <w:szCs w:val="24"/>
        </w:rPr>
        <w:t>组织管理部门的统一安排，接受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管理</w:t>
      </w:r>
      <w:r>
        <w:rPr>
          <w:rFonts w:ascii="宋体" w:eastAsia="宋体" w:hAnsi="宋体" w:cs="Times New Roman"/>
          <w:color w:val="333333"/>
          <w:sz w:val="24"/>
          <w:szCs w:val="24"/>
        </w:rPr>
        <w:t>人员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的检查、监督和</w:t>
      </w:r>
      <w:r>
        <w:rPr>
          <w:rFonts w:ascii="宋体" w:eastAsia="宋体" w:hAnsi="宋体" w:cs="Times New Roman"/>
          <w:color w:val="333333"/>
          <w:sz w:val="24"/>
          <w:szCs w:val="24"/>
        </w:rPr>
        <w:t>管理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。</w:t>
      </w:r>
    </w:p>
    <w:p w:rsidR="001A318D" w:rsidRDefault="00932B99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3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保证在网络远程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笔试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过程中保持考试过程顺畅。保证不记录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、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不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传播考试过程的音视频等信息、不将考试内容告知他人，独立自主完成考试。</w:t>
      </w:r>
    </w:p>
    <w:p w:rsidR="001A318D" w:rsidRDefault="00932B99">
      <w:pPr>
        <w:spacing w:before="50" w:line="360" w:lineRule="auto"/>
        <w:ind w:firstLineChars="200" w:firstLine="480"/>
        <w:rPr>
          <w:rFonts w:ascii="宋体" w:eastAsia="宋体" w:hAnsi="宋体" w:cs="Times New Roman"/>
          <w:color w:val="333333"/>
          <w:sz w:val="24"/>
          <w:szCs w:val="24"/>
        </w:rPr>
      </w:pPr>
      <w:r>
        <w:rPr>
          <w:rFonts w:ascii="宋体" w:eastAsia="宋体" w:hAnsi="宋体" w:cs="Times New Roman" w:hint="eastAsia"/>
          <w:color w:val="333333"/>
          <w:sz w:val="24"/>
          <w:szCs w:val="24"/>
        </w:rPr>
        <w:t>4</w:t>
      </w:r>
      <w:r>
        <w:rPr>
          <w:rFonts w:ascii="宋体" w:eastAsia="宋体" w:hAnsi="宋体" w:cs="Times New Roman"/>
          <w:color w:val="333333"/>
          <w:sz w:val="24"/>
          <w:szCs w:val="24"/>
        </w:rPr>
        <w:t>.</w:t>
      </w:r>
      <w:r>
        <w:rPr>
          <w:rFonts w:ascii="宋体" w:eastAsia="宋体" w:hAnsi="宋体" w:cs="Times New Roman" w:hint="eastAsia"/>
          <w:color w:val="333333"/>
          <w:sz w:val="24"/>
          <w:szCs w:val="24"/>
        </w:rPr>
        <w:t>保证在考试中诚实守信，自觉遵守国家和招生单位有关研究生招生考试法规、考试纪律和考场规则。如有违规行为，自愿服从考试组织管理部门根据国家有关规定所作出的处罚决定。</w:t>
      </w:r>
    </w:p>
    <w:p w:rsidR="001A318D" w:rsidRDefault="001A318D">
      <w:pPr>
        <w:spacing w:line="360" w:lineRule="auto"/>
        <w:jc w:val="right"/>
        <w:rPr>
          <w:sz w:val="24"/>
          <w:szCs w:val="24"/>
        </w:rPr>
      </w:pPr>
    </w:p>
    <w:p w:rsidR="001A318D" w:rsidRDefault="001A318D">
      <w:pPr>
        <w:jc w:val="right"/>
        <w:rPr>
          <w:sz w:val="24"/>
          <w:szCs w:val="24"/>
        </w:rPr>
      </w:pPr>
    </w:p>
    <w:p w:rsidR="001A318D" w:rsidRDefault="001A318D">
      <w:pPr>
        <w:jc w:val="right"/>
        <w:rPr>
          <w:sz w:val="24"/>
          <w:szCs w:val="24"/>
        </w:rPr>
      </w:pPr>
    </w:p>
    <w:p w:rsidR="001A318D" w:rsidRDefault="001A318D">
      <w:pPr>
        <w:jc w:val="right"/>
        <w:rPr>
          <w:rFonts w:ascii="宋体" w:eastAsia="宋体" w:hAnsi="宋体"/>
          <w:sz w:val="24"/>
          <w:szCs w:val="24"/>
        </w:rPr>
      </w:pPr>
    </w:p>
    <w:p w:rsidR="001A318D" w:rsidRDefault="00932B99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</w:t>
      </w:r>
      <w:r>
        <w:rPr>
          <w:rFonts w:ascii="宋体" w:eastAsia="宋体" w:hAnsi="宋体" w:hint="eastAsia"/>
          <w:sz w:val="24"/>
          <w:szCs w:val="24"/>
        </w:rPr>
        <w:t>考生签名：</w:t>
      </w:r>
    </w:p>
    <w:p w:rsidR="001A318D" w:rsidRDefault="00932B99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           </w:t>
      </w:r>
      <w:r>
        <w:rPr>
          <w:rFonts w:ascii="宋体" w:eastAsia="宋体" w:hAnsi="宋体" w:hint="eastAsia"/>
          <w:sz w:val="24"/>
          <w:szCs w:val="24"/>
        </w:rPr>
        <w:t>2025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日</w:t>
      </w:r>
    </w:p>
    <w:p w:rsidR="001A318D" w:rsidRDefault="001A318D"/>
    <w:p w:rsidR="001A318D" w:rsidRDefault="001A318D"/>
    <w:p w:rsidR="001A318D" w:rsidRDefault="00932B99">
      <w:pPr>
        <w:pageBreakBefore/>
        <w:spacing w:after="100" w:afterAutospacing="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 </w:t>
      </w:r>
      <w:r>
        <w:rPr>
          <w:rFonts w:ascii="黑体" w:eastAsia="黑体" w:hAnsi="宋体" w:hint="eastAsia"/>
          <w:b/>
          <w:sz w:val="44"/>
          <w:szCs w:val="44"/>
        </w:rPr>
        <w:t>国家教育考试违规处理办法（摘要）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第五条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考生不遵守考场纪律，不服从考试工作人员的安排与要求，有下列行为之一的，应当认定为考试违纪：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（一）携带规定以外的物品进入考场或者未放在指定位置的；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（二）未在规定的座位参加考试的；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（三）考试开始信号发出前答题或者考试结束信号发出后继续答题的；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（四）在考试过程中旁窥、交头接耳、互打暗号或者手势的；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（五）在考场或者教育考试机构禁止的范围内，喧哗、吸烟或者实施其他影响考场秩序的行为的；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（六）未经考试工作人员同意在考试过程中擅自离开考场的；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（七）将试卷、答卷（含答题卡、答题纸等，下同）、草稿纸等考试用纸带出考场的；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（八）用规定以外的笔或者纸答题或者在试卷规定以外的地方书写姓名、考号或者以其他方式在答卷上标记信息的；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（九）其他违反考场规则但尚未构成作弊的行为。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第六条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考生违背考试公平、公正原则，在考试过程中有下列行为之一的，应当认定为考试作弊：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（一）携带与考试内容相关的材料或者存储有与考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试内容相关资料的电子设备参加考试的；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（二）抄袭或者协助他人抄袭试题答案或者与考试内容相关的资料的；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（三）抢夺、窃取他人试卷、答卷或者胁迫他人为自己抄袭提供方便的；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（四）携带具有发送或者接收信息功能的设备的；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（五）由他人冒名代替参加考试的；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（六）故意销毁试卷、答卷或者考试材料的；　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（七）在答卷上填写与本人身份不符的姓名、考号等信息的；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（八）传、接物品或者交换试卷、答卷、草稿纸的；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（九）其他以不正当手段获得或者试图获得试题答案、考试成绩的行为。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第七条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教育考试机构、考试工作人员在考试过程中或者在考试结束后发现下列行为之一的，应当认定相关的考生实施了考试作弊行为：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（一）通过伪造证件、证明、档案及其他材料获得考试资格、加分资格和考试成绩的；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（二）评卷过程中被认定为答案雷同的；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（三）考场纪律混乱、考试秩序失控，出现大面积考试作弊现象的；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（四）考试工作人员协助实施作弊行为，事后查实的；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adjustRightInd w:val="0"/>
        <w:snapToGrid w:val="0"/>
        <w:spacing w:line="440" w:lineRule="exact"/>
        <w:ind w:firstLineChars="196" w:firstLine="549"/>
        <w:jc w:val="left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（五）其他应认定为作弊的行为。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第八条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考生及其他人员应当自觉维护考试秩序，服从考试工作人员的管理，不得有下列扰乱考试秩序的行为：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（一）故意扰乱考点、考场、评卷场所等考试工作场所秩序；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（二）拒绝、妨碍考试工作人员履行管理职责；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（三）威胁、侮辱、诽谤、诬陷或者以其他方式侵害考试工作人员、其他考生合法权益的行为；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（四）故意损坏考场设施设备；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（五）其他扰乱考试管理秩序的行为。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="600"/>
        <w:jc w:val="left"/>
        <w:rPr>
          <w:rFonts w:ascii="宋体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第九条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考生有第五条所列考试违纪行为之一的，取消该科目的考试成绩。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考生有第六条、第七条所列考试作弊行为之一的，其所报名参加考试的各阶段、各科成绩无效；参加高等教育自学考试的，当次考试成绩各科成绩无效。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有下列情形之一的，可以视情节轻重，同时给予暂停参加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该项考试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年的处理；情节特别严重的，可以同时给予暂停参加各种国家教育考试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年的处理：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（一）组织团伙作弊的；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（二）向考场外发送、传递试题信息的；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（三）使用相关设备接收信息实施作弊的；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lastRenderedPageBreak/>
        <w:t>（四）伪造、变造身份证、准考证及其他证明材料，由他人代替或者代替考生参加考试的。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参加高等教育自学考试的考生有前款严重作弊行为的，也可以给予延迟毕业时间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至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年的处理，延迟期间考试成绩无效。</w:t>
      </w:r>
    </w:p>
    <w:p w:rsidR="001A318D" w:rsidRDefault="00932B99">
      <w:pPr>
        <w:widowControl/>
        <w:adjustRightInd w:val="0"/>
        <w:snapToGrid w:val="0"/>
        <w:spacing w:line="440" w:lineRule="exac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第十条</w:t>
      </w:r>
      <w:r>
        <w:rPr>
          <w:rFonts w:ascii="宋体" w:hAnsi="宋体" w:cs="宋体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生有第八条所列行为之一的，应当终止其继续参加本科目考试，其当次报名参加考试的各科成绩无效；考生及其他人员的行为违反《中华人民共和国治安管理处罚法》的，由公安机关进行处理；构成犯罪的，由司法机关依法追究刑事责任。</w:t>
      </w:r>
    </w:p>
    <w:p w:rsidR="001A318D" w:rsidRDefault="00932B99">
      <w:pPr>
        <w:widowControl/>
        <w:adjustRightInd w:val="0"/>
        <w:snapToGrid w:val="0"/>
        <w:spacing w:line="440" w:lineRule="exac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第十一条</w:t>
      </w:r>
      <w:r>
        <w:rPr>
          <w:rFonts w:ascii="宋体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考生以作弊行为获得的考试成绩并由此取得相应的学位证书、学历证书及其他学业证书、资格资质证书或者入学资格的，由证书颁发机关宣布证书无效，责令收回证书或者予以没收；已经被录取或者入学的，由录取学校取消录取资格或者其学籍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932B99">
      <w:pPr>
        <w:widowControl/>
        <w:adjustRightInd w:val="0"/>
        <w:snapToGrid w:val="0"/>
        <w:spacing w:line="44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第十二条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在校学生、在职教师有下列情形之一的，教育考试机构应当通报其所在学校，由学校根据有关规定严肃处理，直至开除学籍或者予以解聘：</w:t>
      </w:r>
    </w:p>
    <w:p w:rsidR="001A318D" w:rsidRDefault="00932B99">
      <w:pPr>
        <w:widowControl/>
        <w:adjustRightInd w:val="0"/>
        <w:snapToGrid w:val="0"/>
        <w:spacing w:line="44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（一）代替考生或者由他人代替参加考试的；</w:t>
      </w:r>
    </w:p>
    <w:p w:rsidR="001A318D" w:rsidRDefault="00932B99">
      <w:pPr>
        <w:widowControl/>
        <w:adjustRightInd w:val="0"/>
        <w:snapToGrid w:val="0"/>
        <w:spacing w:line="440" w:lineRule="exact"/>
        <w:ind w:firstLine="60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（二）组织团伙作弊的；</w:t>
      </w:r>
    </w:p>
    <w:p w:rsidR="001A318D" w:rsidRDefault="00932B99"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（三）为作弊组织者提供试题信息、答案及相应设备等参与团伙作弊行为的。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</w:p>
    <w:p w:rsidR="001A318D" w:rsidRDefault="001A318D">
      <w:pPr>
        <w:pStyle w:val="1"/>
        <w:spacing w:before="0" w:after="0" w:line="480" w:lineRule="auto"/>
      </w:pPr>
      <w:bookmarkStart w:id="2" w:name="_Toc27420"/>
      <w:bookmarkStart w:id="3" w:name="_Toc8728"/>
    </w:p>
    <w:p w:rsidR="001A318D" w:rsidRDefault="001A318D">
      <w:pPr>
        <w:pStyle w:val="1"/>
        <w:spacing w:before="0" w:after="0" w:line="480" w:lineRule="auto"/>
      </w:pPr>
    </w:p>
    <w:p w:rsidR="001A318D" w:rsidRDefault="001A318D">
      <w:pPr>
        <w:pStyle w:val="1"/>
        <w:spacing w:before="0" w:after="0" w:line="480" w:lineRule="auto"/>
      </w:pPr>
    </w:p>
    <w:p w:rsidR="001A318D" w:rsidRDefault="001A318D"/>
    <w:p w:rsidR="001A318D" w:rsidRDefault="001A318D"/>
    <w:p w:rsidR="001A318D" w:rsidRDefault="001A318D"/>
    <w:p w:rsidR="001A318D" w:rsidRDefault="001A318D"/>
    <w:p w:rsidR="001A318D" w:rsidRDefault="00932B99">
      <w:pPr>
        <w:pStyle w:val="1"/>
        <w:spacing w:before="0" w:after="0" w:line="480" w:lineRule="auto"/>
        <w:jc w:val="left"/>
      </w:pPr>
      <w:r>
        <w:rPr>
          <w:rFonts w:ascii="宋体" w:eastAsia="宋体" w:hAnsi="宋体" w:hint="eastAsia"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1A318D" w:rsidRDefault="00932B99">
      <w:pPr>
        <w:pStyle w:val="1"/>
        <w:spacing w:before="0" w:after="0" w:line="480" w:lineRule="auto"/>
      </w:pPr>
      <w:r>
        <w:rPr>
          <w:rFonts w:hint="eastAsia"/>
        </w:rPr>
        <w:t>《中华人民共和国刑法修正案（九）》</w:t>
      </w:r>
      <w:bookmarkEnd w:id="2"/>
      <w:bookmarkEnd w:id="3"/>
    </w:p>
    <w:p w:rsidR="001A318D" w:rsidRDefault="00932B99">
      <w:pPr>
        <w:pStyle w:val="1"/>
        <w:spacing w:before="0" w:after="0" w:line="480" w:lineRule="auto"/>
      </w:pPr>
      <w:bookmarkStart w:id="4" w:name="_Toc9147"/>
      <w:bookmarkStart w:id="5" w:name="_Toc2418"/>
      <w:r>
        <w:rPr>
          <w:rFonts w:hint="eastAsia"/>
        </w:rPr>
        <w:t>有关考试违法行为处罚规定（摘要）</w:t>
      </w:r>
      <w:bookmarkEnd w:id="4"/>
      <w:bookmarkEnd w:id="5"/>
    </w:p>
    <w:p w:rsidR="001A318D" w:rsidRDefault="001A318D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80"/>
        <w:rPr>
          <w:color w:val="464445"/>
          <w:szCs w:val="21"/>
          <w:shd w:val="clear" w:color="auto" w:fill="FFFFFF"/>
        </w:rPr>
      </w:pPr>
    </w:p>
    <w:p w:rsidR="001A318D" w:rsidRDefault="00932B99">
      <w:pPr>
        <w:pStyle w:val="a4"/>
        <w:shd w:val="clear" w:color="auto" w:fill="FFFFFF"/>
        <w:spacing w:before="0" w:beforeAutospacing="0" w:after="0" w:afterAutospacing="0"/>
        <w:rPr>
          <w:rFonts w:ascii="仿宋_GB2312" w:eastAsia="仿宋_GB2312"/>
          <w:color w:val="000000"/>
          <w:sz w:val="28"/>
          <w:szCs w:val="21"/>
        </w:rPr>
      </w:pPr>
      <w:r>
        <w:rPr>
          <w:rFonts w:ascii="仿宋_GB2312" w:eastAsia="仿宋_GB2312" w:hint="eastAsia"/>
          <w:color w:val="000000"/>
          <w:sz w:val="28"/>
          <w:szCs w:val="21"/>
        </w:rPr>
        <w:t xml:space="preserve">　　</w:t>
      </w:r>
      <w:r>
        <w:rPr>
          <w:rFonts w:ascii="仿宋_GB2312" w:eastAsia="仿宋_GB2312" w:hint="eastAsia"/>
          <w:b/>
          <w:color w:val="000000"/>
          <w:sz w:val="28"/>
          <w:szCs w:val="21"/>
        </w:rPr>
        <w:t>二十五、在刑法第二百八十四条后增加一条，作为第二百八十四条之一：</w:t>
      </w:r>
      <w:r>
        <w:rPr>
          <w:rFonts w:ascii="仿宋_GB2312" w:eastAsia="仿宋_GB2312" w:hint="eastAsia"/>
          <w:color w:val="000000"/>
          <w:sz w:val="28"/>
          <w:szCs w:val="21"/>
        </w:rPr>
        <w:t>“在法律规定的国家考试中，组织作弊的，处三年以下有期徒刑或者拘役，并处或者单处罚金；情节严重的，处三年以上七年以下有期徒刑，并处罚金。</w:t>
      </w:r>
    </w:p>
    <w:p w:rsidR="001A318D" w:rsidRDefault="00932B99">
      <w:pPr>
        <w:pStyle w:val="a4"/>
        <w:shd w:val="clear" w:color="auto" w:fill="FFFFFF"/>
        <w:spacing w:before="0" w:beforeAutospacing="0" w:after="0" w:afterAutospacing="0"/>
        <w:rPr>
          <w:rFonts w:ascii="仿宋_GB2312" w:eastAsia="仿宋_GB2312"/>
          <w:color w:val="000000"/>
          <w:sz w:val="28"/>
          <w:szCs w:val="21"/>
        </w:rPr>
      </w:pPr>
      <w:r>
        <w:rPr>
          <w:rFonts w:ascii="仿宋_GB2312" w:eastAsia="仿宋_GB2312" w:hint="eastAsia"/>
          <w:color w:val="000000"/>
          <w:sz w:val="28"/>
          <w:szCs w:val="21"/>
        </w:rPr>
        <w:t xml:space="preserve">　　“为他人实施前款犯罪提供作弊器材或者其他帮助的，依照前款的规定处罚。</w:t>
      </w:r>
    </w:p>
    <w:p w:rsidR="001A318D" w:rsidRDefault="00932B99">
      <w:pPr>
        <w:pStyle w:val="a4"/>
        <w:shd w:val="clear" w:color="auto" w:fill="FFFFFF"/>
        <w:spacing w:before="0" w:beforeAutospacing="0" w:after="0" w:afterAutospacing="0"/>
        <w:rPr>
          <w:rFonts w:ascii="仿宋_GB2312" w:eastAsia="仿宋_GB2312"/>
          <w:color w:val="000000"/>
          <w:sz w:val="28"/>
          <w:szCs w:val="21"/>
        </w:rPr>
      </w:pPr>
      <w:r>
        <w:rPr>
          <w:rFonts w:ascii="仿宋_GB2312" w:eastAsia="仿宋_GB2312" w:hint="eastAsia"/>
          <w:color w:val="000000"/>
          <w:sz w:val="28"/>
          <w:szCs w:val="21"/>
        </w:rPr>
        <w:t xml:space="preserve">　　“为实施考试作弊行为，向他人非法出售或者提供第一款规定的考试的试题、答案的，依照第一款的规定处罚。</w:t>
      </w:r>
    </w:p>
    <w:p w:rsidR="001A318D" w:rsidRDefault="00932B99">
      <w:pPr>
        <w:pStyle w:val="a4"/>
        <w:shd w:val="clear" w:color="auto" w:fill="FFFFFF"/>
        <w:spacing w:before="0" w:beforeAutospacing="0" w:after="0" w:afterAutospacing="0"/>
        <w:ind w:firstLine="570"/>
        <w:rPr>
          <w:rFonts w:ascii="仿宋_GB2312" w:eastAsia="仿宋_GB2312"/>
          <w:color w:val="000000"/>
          <w:sz w:val="28"/>
          <w:szCs w:val="21"/>
        </w:rPr>
      </w:pPr>
      <w:r>
        <w:rPr>
          <w:rFonts w:ascii="仿宋_GB2312" w:eastAsia="仿宋_GB2312" w:hint="eastAsia"/>
          <w:color w:val="000000"/>
          <w:sz w:val="28"/>
          <w:szCs w:val="21"/>
        </w:rPr>
        <w:t>“代替他人或者让他人代替自己参加第一款规定的考试的，处拘役或者管制，并处或者单处罚金。”</w:t>
      </w:r>
    </w:p>
    <w:p w:rsidR="001A318D" w:rsidRDefault="00932B99">
      <w:pPr>
        <w:pStyle w:val="a4"/>
        <w:shd w:val="clear" w:color="auto" w:fill="FFFFFF"/>
        <w:spacing w:before="0" w:beforeAutospacing="0" w:after="0" w:afterAutospacing="0"/>
        <w:rPr>
          <w:rFonts w:ascii="仿宋_GB2312" w:eastAsia="仿宋_GB2312"/>
          <w:color w:val="000000"/>
          <w:sz w:val="28"/>
          <w:szCs w:val="21"/>
        </w:rPr>
      </w:pPr>
      <w:r>
        <w:rPr>
          <w:rFonts w:ascii="仿宋_GB2312" w:eastAsia="仿宋_GB2312" w:hint="eastAsia"/>
          <w:color w:val="000000"/>
          <w:sz w:val="28"/>
          <w:szCs w:val="21"/>
        </w:rPr>
        <w:t xml:space="preserve">　　</w:t>
      </w:r>
      <w:r>
        <w:rPr>
          <w:rFonts w:ascii="仿宋_GB2312" w:eastAsia="仿宋_GB2312" w:hint="eastAsia"/>
          <w:b/>
          <w:color w:val="000000"/>
          <w:sz w:val="28"/>
          <w:szCs w:val="21"/>
        </w:rPr>
        <w:t>五十二、</w:t>
      </w:r>
      <w:r>
        <w:rPr>
          <w:rFonts w:ascii="仿宋_GB2312" w:eastAsia="仿宋_GB2312" w:hint="eastAsia"/>
          <w:color w:val="000000"/>
          <w:sz w:val="28"/>
          <w:szCs w:val="21"/>
        </w:rPr>
        <w:t>本修正案自</w:t>
      </w:r>
      <w:r>
        <w:rPr>
          <w:rFonts w:ascii="仿宋_GB2312" w:eastAsia="仿宋_GB2312" w:hint="eastAsia"/>
          <w:color w:val="000000"/>
          <w:sz w:val="28"/>
          <w:szCs w:val="21"/>
        </w:rPr>
        <w:t>2015</w:t>
      </w:r>
      <w:r>
        <w:rPr>
          <w:rFonts w:ascii="仿宋_GB2312" w:eastAsia="仿宋_GB2312" w:hint="eastAsia"/>
          <w:color w:val="000000"/>
          <w:sz w:val="28"/>
          <w:szCs w:val="21"/>
        </w:rPr>
        <w:t>年</w:t>
      </w:r>
      <w:r>
        <w:rPr>
          <w:rFonts w:ascii="仿宋_GB2312" w:eastAsia="仿宋_GB2312" w:hint="eastAsia"/>
          <w:color w:val="000000"/>
          <w:sz w:val="28"/>
          <w:szCs w:val="21"/>
        </w:rPr>
        <w:t>11</w:t>
      </w:r>
      <w:r>
        <w:rPr>
          <w:rFonts w:ascii="仿宋_GB2312" w:eastAsia="仿宋_GB2312" w:hint="eastAsia"/>
          <w:color w:val="000000"/>
          <w:sz w:val="28"/>
          <w:szCs w:val="21"/>
        </w:rPr>
        <w:t>月</w:t>
      </w:r>
      <w:r>
        <w:rPr>
          <w:rFonts w:ascii="仿宋_GB2312" w:eastAsia="仿宋_GB2312" w:hint="eastAsia"/>
          <w:color w:val="000000"/>
          <w:sz w:val="28"/>
          <w:szCs w:val="21"/>
        </w:rPr>
        <w:t>1</w:t>
      </w:r>
      <w:r>
        <w:rPr>
          <w:rFonts w:ascii="仿宋_GB2312" w:eastAsia="仿宋_GB2312" w:hint="eastAsia"/>
          <w:color w:val="000000"/>
          <w:sz w:val="28"/>
          <w:szCs w:val="21"/>
        </w:rPr>
        <w:t>日起施行。</w:t>
      </w:r>
    </w:p>
    <w:p w:rsidR="001A318D" w:rsidRDefault="001A318D">
      <w:pPr>
        <w:pStyle w:val="a3"/>
        <w:spacing w:after="0"/>
        <w:ind w:leftChars="200" w:left="630" w:hangingChars="100" w:hanging="210"/>
        <w:rPr>
          <w:rFonts w:eastAsia="仿宋_GB2312"/>
          <w:szCs w:val="21"/>
        </w:rPr>
      </w:pPr>
    </w:p>
    <w:p w:rsidR="001A318D" w:rsidRDefault="001A318D"/>
    <w:p w:rsidR="001A318D" w:rsidRDefault="001A318D">
      <w:pPr>
        <w:widowControl/>
        <w:spacing w:line="440" w:lineRule="exact"/>
        <w:jc w:val="left"/>
        <w:rPr>
          <w:rFonts w:asciiTheme="minorEastAsia" w:hAnsiTheme="minorEastAsia" w:cstheme="minorEastAsia"/>
          <w:spacing w:val="8"/>
          <w:kern w:val="0"/>
          <w:sz w:val="24"/>
          <w:szCs w:val="2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932B99">
      <w:pPr>
        <w:spacing w:line="580" w:lineRule="exac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  <w:r>
        <w:rPr>
          <w:rFonts w:ascii="宋体" w:eastAsia="宋体" w:hAnsi="宋体" w:hint="eastAsia"/>
          <w:b/>
          <w:bCs/>
          <w:sz w:val="24"/>
          <w:szCs w:val="24"/>
        </w:rPr>
        <w:t xml:space="preserve"> </w:t>
      </w:r>
    </w:p>
    <w:p w:rsidR="001A318D" w:rsidRDefault="00932B99">
      <w:pPr>
        <w:spacing w:line="580" w:lineRule="exact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南京邮电</w:t>
      </w:r>
      <w:r>
        <w:rPr>
          <w:rFonts w:ascii="宋体" w:eastAsia="宋体" w:hAnsi="宋体"/>
          <w:b/>
          <w:bCs/>
          <w:sz w:val="24"/>
          <w:szCs w:val="24"/>
        </w:rPr>
        <w:t>大学</w:t>
      </w:r>
      <w:r>
        <w:rPr>
          <w:rFonts w:ascii="宋体" w:eastAsia="宋体" w:hAnsi="宋体" w:hint="eastAsia"/>
          <w:b/>
          <w:bCs/>
          <w:sz w:val="24"/>
          <w:szCs w:val="24"/>
        </w:rPr>
        <w:t>网络远程</w:t>
      </w:r>
      <w:r>
        <w:rPr>
          <w:rFonts w:ascii="宋体" w:eastAsia="宋体" w:hAnsi="宋体" w:hint="eastAsia"/>
          <w:b/>
          <w:bCs/>
          <w:sz w:val="24"/>
          <w:szCs w:val="24"/>
        </w:rPr>
        <w:t>考试</w:t>
      </w:r>
      <w:r>
        <w:rPr>
          <w:rFonts w:ascii="宋体" w:eastAsia="宋体" w:hAnsi="宋体" w:hint="eastAsia"/>
          <w:b/>
          <w:bCs/>
          <w:sz w:val="24"/>
          <w:szCs w:val="24"/>
        </w:rPr>
        <w:t>考场规则</w:t>
      </w:r>
    </w:p>
    <w:p w:rsidR="001A318D" w:rsidRDefault="001A318D">
      <w:pPr>
        <w:spacing w:line="580" w:lineRule="exact"/>
        <w:jc w:val="center"/>
        <w:rPr>
          <w:rFonts w:ascii="方正小标宋简体" w:eastAsia="方正小标宋简体" w:hAnsi="等线"/>
          <w:sz w:val="24"/>
        </w:rPr>
      </w:pPr>
    </w:p>
    <w:p w:rsidR="001A318D" w:rsidRDefault="00932B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hint="eastAsia"/>
          <w:spacing w:val="15"/>
          <w:szCs w:val="30"/>
        </w:rPr>
        <w:t> </w:t>
      </w:r>
      <w:r>
        <w:rPr>
          <w:rFonts w:ascii="宋体" w:eastAsia="宋体" w:hAnsi="宋体" w:hint="eastAsia"/>
          <w:sz w:val="24"/>
          <w:szCs w:val="24"/>
        </w:rPr>
        <w:t>一、考生应当自觉服从考试工作人员的管理，不得以任何理由妨碍考试工作人员履行职责，不得扰乱网络考场及网络候考秩序。</w:t>
      </w:r>
    </w:p>
    <w:p w:rsidR="001A318D" w:rsidRDefault="00932B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二、考生凭本人有效居民身份证、准考</w:t>
      </w:r>
      <w:r>
        <w:rPr>
          <w:rFonts w:ascii="宋体" w:eastAsia="宋体" w:hAnsi="宋体"/>
          <w:sz w:val="24"/>
          <w:szCs w:val="24"/>
        </w:rPr>
        <w:t>证</w:t>
      </w:r>
      <w:r>
        <w:rPr>
          <w:rFonts w:ascii="宋体" w:eastAsia="宋体" w:hAnsi="宋体" w:hint="eastAsia"/>
          <w:sz w:val="24"/>
          <w:szCs w:val="24"/>
        </w:rPr>
        <w:t>等证件信息，按规定的时间，登录相应系统或网络地址参加考试。</w:t>
      </w:r>
    </w:p>
    <w:p w:rsidR="001A318D" w:rsidRDefault="00932B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三、考生应提前调试设置好硬件设备，提前熟悉考试软件操作，考前主动配合进行身份验证核查、报考资格审查、网络</w:t>
      </w:r>
      <w:r>
        <w:rPr>
          <w:rFonts w:ascii="宋体" w:eastAsia="宋体" w:hAnsi="宋体" w:hint="eastAsia"/>
          <w:sz w:val="24"/>
          <w:szCs w:val="24"/>
        </w:rPr>
        <w:t>考试</w:t>
      </w:r>
      <w:r>
        <w:rPr>
          <w:rFonts w:ascii="宋体" w:eastAsia="宋体" w:hAnsi="宋体" w:hint="eastAsia"/>
          <w:sz w:val="24"/>
          <w:szCs w:val="24"/>
        </w:rPr>
        <w:t>环境安全检查等。</w:t>
      </w:r>
    </w:p>
    <w:p w:rsidR="001A318D" w:rsidRDefault="00932B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四、网络远程</w:t>
      </w:r>
      <w:r>
        <w:rPr>
          <w:rFonts w:ascii="宋体" w:eastAsia="宋体" w:hAnsi="宋体" w:hint="eastAsia"/>
          <w:sz w:val="24"/>
          <w:szCs w:val="24"/>
        </w:rPr>
        <w:t>考试</w:t>
      </w:r>
      <w:r>
        <w:rPr>
          <w:rFonts w:ascii="宋体" w:eastAsia="宋体" w:hAnsi="宋体" w:hint="eastAsia"/>
          <w:sz w:val="24"/>
          <w:szCs w:val="24"/>
        </w:rPr>
        <w:t>开始前，听从考试工作人员安排有序候场，考试结束后有序离场。</w:t>
      </w:r>
    </w:p>
    <w:p w:rsidR="001A318D" w:rsidRDefault="00932B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五、网络远程</w:t>
      </w:r>
      <w:r>
        <w:rPr>
          <w:rFonts w:ascii="宋体" w:eastAsia="宋体" w:hAnsi="宋体" w:hint="eastAsia"/>
          <w:sz w:val="24"/>
          <w:szCs w:val="24"/>
        </w:rPr>
        <w:t>考试</w:t>
      </w:r>
      <w:r>
        <w:rPr>
          <w:rFonts w:ascii="宋体" w:eastAsia="宋体" w:hAnsi="宋体" w:hint="eastAsia"/>
          <w:sz w:val="24"/>
          <w:szCs w:val="24"/>
        </w:rPr>
        <w:t>过程中，考生应尽力保持考试过程顺畅，须将双手放置在</w:t>
      </w:r>
      <w:r>
        <w:rPr>
          <w:rFonts w:ascii="宋体" w:eastAsia="宋体" w:hAnsi="宋体" w:hint="eastAsia"/>
          <w:sz w:val="24"/>
          <w:szCs w:val="24"/>
        </w:rPr>
        <w:t>考试</w:t>
      </w:r>
      <w:r>
        <w:rPr>
          <w:rFonts w:ascii="宋体" w:eastAsia="宋体" w:hAnsi="宋体" w:hint="eastAsia"/>
          <w:sz w:val="24"/>
          <w:szCs w:val="24"/>
        </w:rPr>
        <w:t>小组可视范围内，不遮挡、不拍照、不录音录像、不吸烟，不喧哗、不求助他人、不发表与</w:t>
      </w:r>
      <w:r>
        <w:rPr>
          <w:rFonts w:ascii="宋体" w:eastAsia="宋体" w:hAnsi="宋体" w:hint="eastAsia"/>
          <w:sz w:val="24"/>
          <w:szCs w:val="24"/>
        </w:rPr>
        <w:t>考试</w:t>
      </w:r>
      <w:r>
        <w:rPr>
          <w:rFonts w:ascii="宋体" w:eastAsia="宋体" w:hAnsi="宋体" w:hint="eastAsia"/>
          <w:sz w:val="24"/>
          <w:szCs w:val="24"/>
        </w:rPr>
        <w:t>内容无关的言论。</w:t>
      </w:r>
    </w:p>
    <w:p w:rsidR="001A318D" w:rsidRDefault="00932B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六、考生不得将考试内容告知他人，不得记录和传播考试过程的音视频等信息。</w:t>
      </w:r>
    </w:p>
    <w:p w:rsidR="001A318D" w:rsidRDefault="00932B9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七、考生如不遵守考场规则，不服从考试工作人员管理，有违纪、作弊等行为的，将按照《国家教育考试违规处理办法》进行处理并将情况记入国家教育考试诚信档案。</w:t>
      </w:r>
    </w:p>
    <w:p w:rsidR="001A318D" w:rsidRDefault="001A318D"/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1A318D">
      <w:pPr>
        <w:jc w:val="center"/>
        <w:rPr>
          <w:sz w:val="44"/>
          <w:szCs w:val="44"/>
        </w:rPr>
      </w:pPr>
    </w:p>
    <w:p w:rsidR="001A318D" w:rsidRDefault="00932B99">
      <w:pPr>
        <w:jc w:val="left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b/>
          <w:bCs/>
          <w:sz w:val="24"/>
          <w:szCs w:val="24"/>
        </w:rPr>
        <w:t>5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1A318D" w:rsidRDefault="00932B99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0"/>
          <w:szCs w:val="30"/>
        </w:rPr>
        <w:t>考生网络远程</w:t>
      </w:r>
      <w:r>
        <w:rPr>
          <w:rFonts w:hint="eastAsia"/>
          <w:b/>
          <w:bCs/>
          <w:sz w:val="30"/>
          <w:szCs w:val="30"/>
        </w:rPr>
        <w:t>考试</w:t>
      </w:r>
      <w:r>
        <w:rPr>
          <w:rFonts w:hint="eastAsia"/>
          <w:b/>
          <w:bCs/>
          <w:sz w:val="30"/>
          <w:szCs w:val="30"/>
        </w:rPr>
        <w:t>操作流程</w:t>
      </w:r>
    </w:p>
    <w:p w:rsidR="001A318D" w:rsidRDefault="00932B9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一、准备工作</w:t>
      </w:r>
    </w:p>
    <w:p w:rsidR="001A318D" w:rsidRDefault="00932B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台笔记本电脑或台式机（安装腾讯会议客户端），配有摄像头、麦克风和音箱</w:t>
      </w:r>
      <w:r>
        <w:rPr>
          <w:rFonts w:hint="eastAsia"/>
          <w:sz w:val="32"/>
          <w:szCs w:val="32"/>
        </w:rPr>
        <w:br/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部智能手机或</w:t>
      </w:r>
      <w:r>
        <w:rPr>
          <w:rFonts w:hint="eastAsia"/>
          <w:sz w:val="32"/>
          <w:szCs w:val="32"/>
        </w:rPr>
        <w:t>Pad</w:t>
      </w:r>
      <w:r>
        <w:rPr>
          <w:rFonts w:hint="eastAsia"/>
          <w:sz w:val="32"/>
          <w:szCs w:val="32"/>
        </w:rPr>
        <w:t>等（须带有摄像头，安装</w:t>
      </w:r>
      <w:r w:rsidR="00093625">
        <w:rPr>
          <w:rFonts w:hint="eastAsia"/>
          <w:sz w:val="32"/>
          <w:szCs w:val="32"/>
        </w:rPr>
        <w:t>腾讯会议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br/>
        <w:t>3</w:t>
      </w:r>
      <w:r>
        <w:rPr>
          <w:rFonts w:hint="eastAsia"/>
          <w:sz w:val="32"/>
          <w:szCs w:val="32"/>
        </w:rPr>
        <w:t>、可以支撑手机或</w:t>
      </w:r>
      <w:r>
        <w:rPr>
          <w:rFonts w:hint="eastAsia"/>
          <w:sz w:val="32"/>
          <w:szCs w:val="32"/>
        </w:rPr>
        <w:t>Pad</w:t>
      </w:r>
      <w:r>
        <w:rPr>
          <w:rFonts w:hint="eastAsia"/>
          <w:sz w:val="32"/>
          <w:szCs w:val="32"/>
        </w:rPr>
        <w:t>的三脚架。</w:t>
      </w:r>
      <w:r>
        <w:rPr>
          <w:rFonts w:hint="eastAsia"/>
          <w:sz w:val="32"/>
          <w:szCs w:val="32"/>
        </w:rPr>
        <w:br/>
        <w:t>4</w:t>
      </w:r>
      <w:r>
        <w:rPr>
          <w:rFonts w:hint="eastAsia"/>
          <w:sz w:val="32"/>
          <w:szCs w:val="32"/>
        </w:rPr>
        <w:t>、良好稳定的网络，确保有线网络、</w:t>
      </w:r>
      <w:r>
        <w:rPr>
          <w:rFonts w:hint="eastAsia"/>
          <w:sz w:val="32"/>
          <w:szCs w:val="32"/>
        </w:rPr>
        <w:t>Wi-Fi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4G/5G</w:t>
      </w:r>
      <w:r>
        <w:rPr>
          <w:rFonts w:hint="eastAsia"/>
          <w:sz w:val="32"/>
          <w:szCs w:val="32"/>
        </w:rPr>
        <w:t>至少具备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种。</w:t>
      </w:r>
      <w:r>
        <w:rPr>
          <w:rFonts w:hint="eastAsia"/>
          <w:sz w:val="32"/>
          <w:szCs w:val="32"/>
        </w:rPr>
        <w:br/>
        <w:t>5</w:t>
      </w:r>
      <w:r>
        <w:rPr>
          <w:rFonts w:hint="eastAsia"/>
          <w:sz w:val="32"/>
          <w:szCs w:val="32"/>
        </w:rPr>
        <w:t>、独立、封闭、安静、明亮的</w:t>
      </w:r>
      <w:r>
        <w:rPr>
          <w:rFonts w:hint="eastAsia"/>
          <w:sz w:val="32"/>
          <w:szCs w:val="32"/>
        </w:rPr>
        <w:t>考试</w:t>
      </w:r>
      <w:r>
        <w:rPr>
          <w:rFonts w:hint="eastAsia"/>
          <w:sz w:val="32"/>
          <w:szCs w:val="32"/>
        </w:rPr>
        <w:t>房间。</w:t>
      </w:r>
    </w:p>
    <w:p w:rsidR="001A318D" w:rsidRDefault="00932B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、身份证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答题纸（</w:t>
      </w: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，打印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份）、</w:t>
      </w:r>
      <w:r>
        <w:rPr>
          <w:rFonts w:hint="eastAsia"/>
          <w:sz w:val="32"/>
          <w:szCs w:val="32"/>
        </w:rPr>
        <w:t>签字</w:t>
      </w:r>
      <w:r>
        <w:rPr>
          <w:sz w:val="32"/>
          <w:szCs w:val="32"/>
        </w:rPr>
        <w:t>笔</w:t>
      </w:r>
      <w:r>
        <w:rPr>
          <w:rFonts w:hint="eastAsia"/>
          <w:sz w:val="32"/>
          <w:szCs w:val="32"/>
        </w:rPr>
        <w:t>。</w:t>
      </w:r>
    </w:p>
    <w:p w:rsidR="001A318D" w:rsidRDefault="00932B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、进入腾讯会议</w:t>
      </w:r>
      <w:r>
        <w:rPr>
          <w:rFonts w:hint="eastAsia"/>
          <w:sz w:val="32"/>
          <w:szCs w:val="32"/>
        </w:rPr>
        <w:t>必须使用实名</w:t>
      </w:r>
      <w:r>
        <w:rPr>
          <w:rFonts w:hint="eastAsia"/>
          <w:sz w:val="32"/>
          <w:szCs w:val="32"/>
        </w:rPr>
        <w:t>。</w:t>
      </w:r>
    </w:p>
    <w:p w:rsidR="001A318D" w:rsidRDefault="00932B99">
      <w:pPr>
        <w:rPr>
          <w:rFonts w:ascii="Helvetica" w:hAnsi="Helvetica" w:cs="Helvetica"/>
          <w:color w:val="333333"/>
          <w:sz w:val="32"/>
          <w:szCs w:val="32"/>
        </w:rPr>
      </w:pP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、将本人签名的《</w:t>
      </w:r>
      <w:r>
        <w:rPr>
          <w:rFonts w:hint="eastAsia"/>
          <w:sz w:val="32"/>
          <w:szCs w:val="32"/>
        </w:rPr>
        <w:t>南京邮电大学网络远程</w:t>
      </w:r>
      <w:r>
        <w:rPr>
          <w:rFonts w:hint="eastAsia"/>
          <w:sz w:val="32"/>
          <w:szCs w:val="32"/>
        </w:rPr>
        <w:t>笔</w:t>
      </w:r>
      <w:r>
        <w:rPr>
          <w:rFonts w:hint="eastAsia"/>
          <w:sz w:val="32"/>
          <w:szCs w:val="32"/>
        </w:rPr>
        <w:t>试考生诚信承诺书</w:t>
      </w:r>
      <w:r>
        <w:rPr>
          <w:rFonts w:hint="eastAsia"/>
          <w:sz w:val="32"/>
          <w:szCs w:val="32"/>
        </w:rPr>
        <w:t>》拍照或扫描，用本人姓名重命名后发送至</w:t>
      </w:r>
      <w:r w:rsidR="00042473">
        <w:rPr>
          <w:rFonts w:ascii="Helvetica" w:hAnsi="Helvetica" w:cs="Helvetica"/>
          <w:color w:val="333333"/>
          <w:sz w:val="32"/>
          <w:szCs w:val="32"/>
        </w:rPr>
        <w:t>dgzs</w:t>
      </w:r>
      <w:r>
        <w:rPr>
          <w:rFonts w:ascii="Helvetica" w:hAnsi="Helvetica" w:cs="Helvetica" w:hint="eastAsia"/>
          <w:color w:val="333333"/>
          <w:sz w:val="32"/>
          <w:szCs w:val="32"/>
        </w:rPr>
        <w:t>@njupt.edu.cn</w:t>
      </w:r>
      <w:r>
        <w:rPr>
          <w:rFonts w:ascii="Helvetica" w:hAnsi="Helvetica" w:cs="Helvetica" w:hint="eastAsia"/>
          <w:color w:val="333333"/>
          <w:sz w:val="32"/>
          <w:szCs w:val="32"/>
        </w:rPr>
        <w:t>邮箱。</w:t>
      </w:r>
    </w:p>
    <w:p w:rsidR="001A318D" w:rsidRDefault="001A318D">
      <w:pPr>
        <w:rPr>
          <w:rFonts w:ascii="Helvetica" w:hAnsi="Helvetica" w:cs="Helvetica"/>
          <w:color w:val="333333"/>
          <w:sz w:val="32"/>
          <w:szCs w:val="32"/>
        </w:rPr>
      </w:pPr>
    </w:p>
    <w:p w:rsidR="001A318D" w:rsidRDefault="00932B99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二、笔试</w:t>
      </w:r>
    </w:p>
    <w:p w:rsidR="001A318D" w:rsidRDefault="00932B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、考前</w:t>
      </w:r>
      <w:r w:rsidR="00885681">
        <w:rPr>
          <w:sz w:val="32"/>
          <w:szCs w:val="32"/>
        </w:rPr>
        <w:t>30</w:t>
      </w:r>
      <w:r>
        <w:rPr>
          <w:rFonts w:hint="eastAsia"/>
          <w:sz w:val="32"/>
          <w:szCs w:val="32"/>
        </w:rPr>
        <w:t>分钟进入</w:t>
      </w:r>
      <w:r>
        <w:rPr>
          <w:rFonts w:hint="eastAsia"/>
          <w:sz w:val="32"/>
          <w:szCs w:val="32"/>
        </w:rPr>
        <w:t>QQ</w:t>
      </w:r>
      <w:r>
        <w:rPr>
          <w:rFonts w:hint="eastAsia"/>
          <w:sz w:val="32"/>
          <w:szCs w:val="32"/>
        </w:rPr>
        <w:t>群，登陆考生本人的腾讯会议号</w:t>
      </w:r>
      <w:r>
        <w:rPr>
          <w:rFonts w:hint="eastAsia"/>
          <w:sz w:val="32"/>
          <w:szCs w:val="32"/>
        </w:rPr>
        <w:t>。</w:t>
      </w:r>
    </w:p>
    <w:p w:rsidR="001A318D" w:rsidRDefault="00932B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按监考老师要求，</w:t>
      </w:r>
      <w:r w:rsidR="00AE2BCC">
        <w:rPr>
          <w:rFonts w:hint="eastAsia"/>
          <w:sz w:val="32"/>
          <w:szCs w:val="32"/>
        </w:rPr>
        <w:t>用手机</w:t>
      </w:r>
      <w:r w:rsidR="006B10B7">
        <w:rPr>
          <w:rFonts w:hint="eastAsia"/>
          <w:sz w:val="32"/>
          <w:szCs w:val="32"/>
        </w:rPr>
        <w:t>在腾讯会议中</w:t>
      </w:r>
      <w:r>
        <w:rPr>
          <w:rFonts w:hint="eastAsia"/>
          <w:sz w:val="32"/>
          <w:szCs w:val="32"/>
        </w:rPr>
        <w:t>出示身份证、展示考试环境。监考老师确认后，将手机设置静音模式，放在三脚架上，并让摄像头从后方成</w:t>
      </w:r>
      <w:r>
        <w:rPr>
          <w:rFonts w:hint="eastAsia"/>
          <w:sz w:val="32"/>
          <w:szCs w:val="32"/>
        </w:rPr>
        <w:t>45</w:t>
      </w:r>
      <w:r>
        <w:rPr>
          <w:rFonts w:hint="eastAsia"/>
          <w:sz w:val="32"/>
          <w:szCs w:val="32"/>
        </w:rPr>
        <w:t>°拍摄（辅机位）</w:t>
      </w:r>
    </w:p>
    <w:p w:rsidR="001A318D" w:rsidRDefault="00932B99">
      <w:pPr>
        <w:jc w:val="center"/>
        <w:rPr>
          <w:rFonts w:ascii="Helvetica" w:hAnsi="Helvetica" w:cs="Helvetica"/>
          <w:color w:val="333333"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19700" cy="2514600"/>
            <wp:effectExtent l="0" t="0" r="0" b="0"/>
            <wp:docPr id="2" name="图片 2" descr="http://yzb.njupt.edu.cn/_upload/article/images/b1/8a/5879daae41e783af2894260eb4d0/66ab1607-9829-4ca9-952f-5f1cc67b55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yzb.njupt.edu.cn/_upload/article/images/b1/8a/5879daae41e783af2894260eb4d0/66ab1607-9829-4ca9-952f-5f1cc67b552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8D" w:rsidRDefault="00932B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、关闭笔记本屏幕保护模式，调整笔记本电脑摄像头（主机位），进行候考。监考老师将通过腾讯会议发放试卷。</w:t>
      </w:r>
    </w:p>
    <w:p w:rsidR="001A318D" w:rsidRDefault="00932B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、考试结束后，</w:t>
      </w:r>
      <w:r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分钟内</w:t>
      </w:r>
      <w:r>
        <w:rPr>
          <w:rFonts w:hint="eastAsia"/>
          <w:sz w:val="32"/>
          <w:szCs w:val="32"/>
        </w:rPr>
        <w:t>，用手机将答题纸拍照，重命名后按监考老师要求发送到</w:t>
      </w:r>
      <w:r w:rsidR="00377CA0">
        <w:rPr>
          <w:sz w:val="32"/>
          <w:szCs w:val="32"/>
        </w:rPr>
        <w:t>dgzs</w:t>
      </w:r>
      <w:r>
        <w:rPr>
          <w:rFonts w:hint="eastAsia"/>
          <w:sz w:val="32"/>
          <w:szCs w:val="32"/>
        </w:rPr>
        <w:t>@njupt.edu.cn</w:t>
      </w:r>
      <w:r>
        <w:rPr>
          <w:rFonts w:hint="eastAsia"/>
          <w:sz w:val="32"/>
          <w:szCs w:val="32"/>
        </w:rPr>
        <w:t>邮箱，同时通过</w:t>
      </w:r>
      <w:r>
        <w:rPr>
          <w:rFonts w:hint="eastAsia"/>
          <w:sz w:val="32"/>
          <w:szCs w:val="32"/>
        </w:rPr>
        <w:t>QQ</w:t>
      </w:r>
      <w:r>
        <w:rPr>
          <w:rFonts w:hint="eastAsia"/>
          <w:sz w:val="32"/>
          <w:szCs w:val="32"/>
        </w:rPr>
        <w:t>发给监考老师。</w:t>
      </w:r>
      <w:r>
        <w:rPr>
          <w:rFonts w:hint="eastAsia"/>
          <w:sz w:val="32"/>
          <w:szCs w:val="32"/>
        </w:rPr>
        <w:t>36</w:t>
      </w:r>
      <w:r>
        <w:rPr>
          <w:rFonts w:hint="eastAsia"/>
          <w:sz w:val="32"/>
          <w:szCs w:val="32"/>
        </w:rPr>
        <w:t>小时内通过顺丰或邮政</w:t>
      </w:r>
      <w:r>
        <w:rPr>
          <w:rFonts w:hint="eastAsia"/>
          <w:sz w:val="32"/>
          <w:szCs w:val="32"/>
        </w:rPr>
        <w:t>EMS</w:t>
      </w:r>
      <w:r>
        <w:rPr>
          <w:rFonts w:hint="eastAsia"/>
          <w:sz w:val="32"/>
          <w:szCs w:val="32"/>
        </w:rPr>
        <w:t>快递，将答题纸和《</w:t>
      </w:r>
      <w:r>
        <w:rPr>
          <w:rFonts w:hint="eastAsia"/>
          <w:sz w:val="32"/>
          <w:szCs w:val="32"/>
        </w:rPr>
        <w:t>南京邮电大学网络远程</w:t>
      </w:r>
      <w:r>
        <w:rPr>
          <w:rFonts w:hint="eastAsia"/>
          <w:sz w:val="32"/>
          <w:szCs w:val="32"/>
        </w:rPr>
        <w:t>笔</w:t>
      </w:r>
      <w:r>
        <w:rPr>
          <w:rFonts w:hint="eastAsia"/>
          <w:sz w:val="32"/>
          <w:szCs w:val="32"/>
        </w:rPr>
        <w:t>试考生诚信承诺书</w:t>
      </w:r>
      <w:r>
        <w:rPr>
          <w:rFonts w:hint="eastAsia"/>
          <w:sz w:val="32"/>
          <w:szCs w:val="32"/>
        </w:rPr>
        <w:t>》邮寄到：南京邮电大学仙林校区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南京市亚东新城区文苑路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号</w:t>
      </w:r>
      <w:r w:rsidR="003D46B2">
        <w:rPr>
          <w:rFonts w:hint="eastAsia"/>
          <w:sz w:val="32"/>
          <w:szCs w:val="32"/>
        </w:rPr>
        <w:t xml:space="preserve"> </w:t>
      </w:r>
      <w:r w:rsidR="003D46B2">
        <w:rPr>
          <w:rFonts w:hint="eastAsia"/>
          <w:sz w:val="32"/>
          <w:szCs w:val="32"/>
        </w:rPr>
        <w:t>电光学科</w:t>
      </w:r>
      <w:r w:rsidR="003D46B2">
        <w:rPr>
          <w:rFonts w:hint="eastAsia"/>
          <w:sz w:val="32"/>
          <w:szCs w:val="32"/>
        </w:rPr>
        <w:t>A</w:t>
      </w:r>
      <w:r w:rsidR="003D46B2">
        <w:rPr>
          <w:rFonts w:hint="eastAsia"/>
          <w:sz w:val="32"/>
          <w:szCs w:val="32"/>
        </w:rPr>
        <w:t>楼</w:t>
      </w:r>
      <w:r w:rsidR="003D46B2">
        <w:rPr>
          <w:rFonts w:hint="eastAsia"/>
          <w:sz w:val="32"/>
          <w:szCs w:val="32"/>
        </w:rPr>
        <w:t>3</w:t>
      </w:r>
      <w:r w:rsidR="003D46B2">
        <w:rPr>
          <w:sz w:val="32"/>
          <w:szCs w:val="32"/>
        </w:rPr>
        <w:t xml:space="preserve">20 </w:t>
      </w:r>
      <w:r w:rsidR="003D46B2">
        <w:rPr>
          <w:rFonts w:hint="eastAsia"/>
          <w:sz w:val="32"/>
          <w:szCs w:val="32"/>
        </w:rPr>
        <w:t>蒋老师</w:t>
      </w:r>
      <w:r>
        <w:rPr>
          <w:rFonts w:hint="eastAsia"/>
          <w:sz w:val="32"/>
          <w:szCs w:val="32"/>
        </w:rPr>
        <w:t>，快递注明：答卷</w:t>
      </w:r>
      <w:r w:rsidR="003D46B2">
        <w:rPr>
          <w:rFonts w:hint="eastAsia"/>
          <w:sz w:val="32"/>
          <w:szCs w:val="32"/>
        </w:rPr>
        <w:t>。</w:t>
      </w:r>
      <w:bookmarkStart w:id="6" w:name="_GoBack"/>
      <w:bookmarkEnd w:id="6"/>
    </w:p>
    <w:p w:rsidR="001A318D" w:rsidRDefault="00932B99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、监考人员清点完试卷后宣布考试结束方可离开考场。</w:t>
      </w:r>
    </w:p>
    <w:p w:rsidR="001A318D" w:rsidRDefault="001A318D">
      <w:pPr>
        <w:rPr>
          <w:rFonts w:ascii="Helvetica" w:hAnsi="Helvetica" w:cs="Helvetica"/>
          <w:color w:val="333333"/>
          <w:sz w:val="32"/>
          <w:szCs w:val="32"/>
        </w:rPr>
      </w:pPr>
    </w:p>
    <w:p w:rsidR="001A318D" w:rsidRDefault="00932B99">
      <w:pPr>
        <w:rPr>
          <w:rFonts w:ascii="Helvetica" w:hAnsi="Helvetica" w:cs="Helvetica"/>
          <w:b/>
          <w:color w:val="FF0000"/>
          <w:sz w:val="32"/>
          <w:szCs w:val="32"/>
        </w:rPr>
      </w:pPr>
      <w:r>
        <w:rPr>
          <w:rFonts w:ascii="Helvetica" w:hAnsi="Helvetica" w:cs="Helvetica" w:hint="eastAsia"/>
          <w:b/>
          <w:color w:val="FF0000"/>
          <w:sz w:val="32"/>
          <w:szCs w:val="32"/>
        </w:rPr>
        <w:t>特别注意事项：</w:t>
      </w:r>
    </w:p>
    <w:p w:rsidR="001A318D" w:rsidRDefault="00932B99">
      <w:pPr>
        <w:pStyle w:val="a7"/>
        <w:numPr>
          <w:ilvl w:val="0"/>
          <w:numId w:val="2"/>
        </w:numPr>
        <w:ind w:firstLineChars="0"/>
        <w:rPr>
          <w:rFonts w:ascii="Helvetica" w:hAnsi="Helvetica" w:cs="Helvetica"/>
          <w:b/>
          <w:color w:val="FF0000"/>
          <w:sz w:val="32"/>
          <w:szCs w:val="32"/>
        </w:rPr>
      </w:pPr>
      <w:r>
        <w:rPr>
          <w:rFonts w:ascii="Helvetica" w:hAnsi="Helvetica" w:cs="Helvetica" w:hint="eastAsia"/>
          <w:b/>
          <w:color w:val="FF0000"/>
          <w:sz w:val="32"/>
          <w:szCs w:val="32"/>
        </w:rPr>
        <w:t>考试时，如果身体近期有不适状况，提前告知监考老师</w:t>
      </w:r>
    </w:p>
    <w:p w:rsidR="001A318D" w:rsidRDefault="00932B99">
      <w:pPr>
        <w:pStyle w:val="a7"/>
        <w:numPr>
          <w:ilvl w:val="0"/>
          <w:numId w:val="2"/>
        </w:numPr>
        <w:ind w:firstLineChars="0"/>
        <w:rPr>
          <w:rFonts w:ascii="Helvetica" w:hAnsi="Helvetica" w:cs="Helvetica"/>
          <w:b/>
          <w:color w:val="FF0000"/>
          <w:sz w:val="32"/>
          <w:szCs w:val="32"/>
        </w:rPr>
      </w:pPr>
      <w:r>
        <w:rPr>
          <w:rFonts w:ascii="Helvetica" w:hAnsi="Helvetica" w:cs="Helvetica" w:hint="eastAsia"/>
          <w:b/>
          <w:color w:val="FF0000"/>
          <w:sz w:val="32"/>
          <w:szCs w:val="32"/>
        </w:rPr>
        <w:t>考试过程中，没有得到监考老师允许，不得接触电脑或其他电子设备</w:t>
      </w:r>
    </w:p>
    <w:p w:rsidR="001A318D" w:rsidRDefault="001A318D">
      <w:pPr>
        <w:widowControl/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1A318D" w:rsidRDefault="001A318D">
      <w:pPr>
        <w:widowControl/>
        <w:spacing w:line="440" w:lineRule="exact"/>
        <w:jc w:val="left"/>
        <w:rPr>
          <w:rFonts w:ascii="宋体" w:eastAsia="宋体" w:hAnsi="宋体"/>
          <w:b/>
          <w:bCs/>
          <w:sz w:val="24"/>
          <w:szCs w:val="24"/>
        </w:rPr>
      </w:pPr>
    </w:p>
    <w:p w:rsidR="001A318D" w:rsidRDefault="00932B99">
      <w:pPr>
        <w:widowControl/>
        <w:spacing w:line="440" w:lineRule="exact"/>
        <w:jc w:val="left"/>
        <w:rPr>
          <w:rFonts w:ascii="宋体" w:eastAsia="宋体" w:hAnsi="宋体" w:cs="宋体"/>
          <w:spacing w:val="8"/>
          <w:kern w:val="0"/>
          <w:sz w:val="23"/>
          <w:szCs w:val="23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b/>
          <w:bCs/>
          <w:sz w:val="24"/>
          <w:szCs w:val="24"/>
        </w:rPr>
        <w:t>6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1A318D" w:rsidRDefault="00932B9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身份证</w:t>
      </w:r>
      <w:r>
        <w:rPr>
          <w:sz w:val="28"/>
          <w:szCs w:val="28"/>
        </w:rPr>
        <w:t>号：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姓名</w:t>
      </w:r>
      <w:r>
        <w:rPr>
          <w:sz w:val="28"/>
          <w:szCs w:val="28"/>
        </w:rPr>
        <w:t>：</w:t>
      </w:r>
    </w:p>
    <w:p w:rsidR="001A318D" w:rsidRDefault="00932B99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274320</wp:posOffset>
                </wp:positionV>
                <wp:extent cx="6467475" cy="38100"/>
                <wp:effectExtent l="0" t="4445" r="9525" b="1460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74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48230" id="直接连接符 3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21.6pt" to="493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hb2QEAAM4DAAAOAAAAZHJzL2Uyb0RvYy54bWysU81u1DAQviPxDpbvbLLdsq2izfbQCi4I&#10;VlB6d53xxpL/ZJtN9iV4gUrc4NRj732blsfo2NlNK6iQQFysjD3fN/N9M1mc9FqRDfggranpdFJS&#10;AobbRpp1TT+fv3l1TEmIzDRMWQM13UKgJ8uXLxadq+DAtlY14AmSmFB1rqZtjK4qisBb0CxMrAOD&#10;j8J6zSKGfl00nnXIrlVxUJbzorO+cd5yCAFvz4ZHusz8QgCPH4QIEImqKfYW8+nzeZnOYrlg1doz&#10;10q+a4P9QxeaSYNFR6ozFhn54uVvVFpyb4MVccKtLqwQkkPWgGqm5S9qPrXMQdaC5gQ32hT+Hy1/&#10;v1l5IpuazigxTOOI7q9u7r5+/3n7Dc/76x9klkzqXKgw99Ss/C4KbuWT4l54TYSS7gLnnz1AVaTP&#10;Fm9Hi6GPhOPl/HB+dHj0mhKOb7PjaZlHUAw0ic75EN+C1SR91FRJkxxgFdu8CxFLY+o+BYPU1tBI&#10;/opbBSlZmY8gUBUWHFrK+wSnypMNw01gnIOJ0yQM+XJ2ggmp1Agsc9k/Anf5CQp51/4GPCJyZWvi&#10;CNbSWP9c9djvWxZD/t6BQXey4NI22zyibA0uTVa4W/C0lU/jDH/8DZcPAAAA//8DAFBLAwQUAAYA&#10;CAAAACEAyVqenuEAAAAJAQAADwAAAGRycy9kb3ducmV2LnhtbEyPzU7DMBCE70i8g7VIXFDrNOWn&#10;DXEqhIBDObWABLdtvCRR43UUu2l4+y4nOM7OaPabfDW6Vg3Uh8azgdk0AUVcettwZeD97XmyABUi&#10;ssXWMxn4oQCr4vwsx8z6I29o2MZKSQmHDA3UMXaZ1qGsyWGY+o5YvG/fO4wi+0rbHo9S7lqdJsmt&#10;dtiwfKixo8eayv324Ax8BR+ePta74WW/WY949RrTz9Iac3kxPtyDijTGvzD84gs6FMK08we2QbUG&#10;JvOZbIkGrucpKAksF3c3oHZyWKagi1z/X1CcAAAA//8DAFBLAQItABQABgAIAAAAIQC2gziS/gAA&#10;AOEBAAATAAAAAAAAAAAAAAAAAAAAAABbQ29udGVudF9UeXBlc10ueG1sUEsBAi0AFAAGAAgAAAAh&#10;ADj9If/WAAAAlAEAAAsAAAAAAAAAAAAAAAAALwEAAF9yZWxzLy5yZWxzUEsBAi0AFAAGAAgAAAAh&#10;AGF5uFvZAQAAzgMAAA4AAAAAAAAAAAAAAAAALgIAAGRycy9lMm9Eb2MueG1sUEsBAi0AFAAGAAgA&#10;AAAhAMlanp7hAAAACQEAAA8AAAAAAAAAAAAAAAAAMwQAAGRycy9kb3ducmV2LnhtbFBLBQYAAAAA&#10;BAAEAPMAAABBBQAAAAA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  <w:b/>
          <w:sz w:val="28"/>
          <w:szCs w:val="28"/>
        </w:rPr>
        <w:t>请不要在</w:t>
      </w:r>
      <w:r>
        <w:rPr>
          <w:b/>
          <w:sz w:val="28"/>
          <w:szCs w:val="28"/>
        </w:rPr>
        <w:t>密封线内答题</w:t>
      </w: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28"/>
          <w:szCs w:val="28"/>
        </w:rPr>
      </w:pPr>
    </w:p>
    <w:p w:rsidR="001A318D" w:rsidRDefault="001A318D">
      <w:pPr>
        <w:jc w:val="center"/>
        <w:rPr>
          <w:b/>
          <w:sz w:val="30"/>
          <w:szCs w:val="30"/>
        </w:rPr>
      </w:pPr>
    </w:p>
    <w:p w:rsidR="001A318D" w:rsidRDefault="001A318D">
      <w:pPr>
        <w:jc w:val="center"/>
        <w:rPr>
          <w:b/>
          <w:sz w:val="30"/>
          <w:szCs w:val="30"/>
        </w:rPr>
      </w:pPr>
    </w:p>
    <w:p w:rsidR="001A318D" w:rsidRDefault="001A318D">
      <w:pPr>
        <w:jc w:val="center"/>
        <w:rPr>
          <w:b/>
          <w:sz w:val="30"/>
          <w:szCs w:val="30"/>
        </w:rPr>
      </w:pPr>
    </w:p>
    <w:p w:rsidR="001A318D" w:rsidRDefault="001A318D">
      <w:pPr>
        <w:jc w:val="center"/>
        <w:rPr>
          <w:b/>
          <w:sz w:val="30"/>
          <w:szCs w:val="30"/>
        </w:rPr>
      </w:pPr>
    </w:p>
    <w:p w:rsidR="001A318D" w:rsidRDefault="001A318D">
      <w:pPr>
        <w:jc w:val="center"/>
        <w:rPr>
          <w:b/>
          <w:sz w:val="30"/>
          <w:szCs w:val="30"/>
        </w:rPr>
      </w:pPr>
    </w:p>
    <w:p w:rsidR="001A318D" w:rsidRDefault="001A318D">
      <w:pPr>
        <w:jc w:val="center"/>
        <w:rPr>
          <w:b/>
          <w:sz w:val="30"/>
          <w:szCs w:val="30"/>
        </w:rPr>
      </w:pPr>
    </w:p>
    <w:p w:rsidR="001A318D" w:rsidRDefault="001A318D">
      <w:pPr>
        <w:jc w:val="center"/>
        <w:rPr>
          <w:b/>
          <w:sz w:val="30"/>
          <w:szCs w:val="30"/>
        </w:rPr>
      </w:pPr>
    </w:p>
    <w:p w:rsidR="001A318D" w:rsidRDefault="001A318D">
      <w:pPr>
        <w:jc w:val="center"/>
        <w:rPr>
          <w:b/>
          <w:sz w:val="30"/>
          <w:szCs w:val="30"/>
        </w:rPr>
      </w:pPr>
    </w:p>
    <w:p w:rsidR="001A318D" w:rsidRDefault="00932B9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答卷结束后，必须填写：第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页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共</w:t>
      </w:r>
      <w:r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>页</w:t>
      </w:r>
    </w:p>
    <w:sectPr w:rsidR="001A3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B99" w:rsidRDefault="00932B99" w:rsidP="00E237F2">
      <w:r>
        <w:separator/>
      </w:r>
    </w:p>
  </w:endnote>
  <w:endnote w:type="continuationSeparator" w:id="0">
    <w:p w:rsidR="00932B99" w:rsidRDefault="00932B99" w:rsidP="00E2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B99" w:rsidRDefault="00932B99" w:rsidP="00E237F2">
      <w:r>
        <w:separator/>
      </w:r>
    </w:p>
  </w:footnote>
  <w:footnote w:type="continuationSeparator" w:id="0">
    <w:p w:rsidR="00932B99" w:rsidRDefault="00932B99" w:rsidP="00E2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1BEC1"/>
    <w:multiLevelType w:val="singleLevel"/>
    <w:tmpl w:val="1161BE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8A0202"/>
    <w:multiLevelType w:val="multilevel"/>
    <w:tmpl w:val="1C8A020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JkNTMwNzUwNjU3NWM1MTc0NjBhYzQ5YzMzNmM1OGIifQ=="/>
  </w:docVars>
  <w:rsids>
    <w:rsidRoot w:val="50BB543E"/>
    <w:rsid w:val="00042473"/>
    <w:rsid w:val="00093625"/>
    <w:rsid w:val="0009615C"/>
    <w:rsid w:val="001516C4"/>
    <w:rsid w:val="001775CD"/>
    <w:rsid w:val="001A318D"/>
    <w:rsid w:val="002D4072"/>
    <w:rsid w:val="00336454"/>
    <w:rsid w:val="00377CA0"/>
    <w:rsid w:val="00383B26"/>
    <w:rsid w:val="003D46B2"/>
    <w:rsid w:val="005C6197"/>
    <w:rsid w:val="00677514"/>
    <w:rsid w:val="006B10B7"/>
    <w:rsid w:val="006E31A8"/>
    <w:rsid w:val="00885681"/>
    <w:rsid w:val="00932B99"/>
    <w:rsid w:val="009607E9"/>
    <w:rsid w:val="009F1C25"/>
    <w:rsid w:val="00A16233"/>
    <w:rsid w:val="00AD751D"/>
    <w:rsid w:val="00AE2BCC"/>
    <w:rsid w:val="00AE319F"/>
    <w:rsid w:val="00B16C68"/>
    <w:rsid w:val="00C42349"/>
    <w:rsid w:val="00C65909"/>
    <w:rsid w:val="00CC1BC8"/>
    <w:rsid w:val="00D87C6A"/>
    <w:rsid w:val="00E237F2"/>
    <w:rsid w:val="00EC1002"/>
    <w:rsid w:val="00FC3616"/>
    <w:rsid w:val="013238D8"/>
    <w:rsid w:val="01484FE9"/>
    <w:rsid w:val="0662346B"/>
    <w:rsid w:val="0A472C0C"/>
    <w:rsid w:val="11D00B73"/>
    <w:rsid w:val="14CD47A1"/>
    <w:rsid w:val="167C1E0A"/>
    <w:rsid w:val="176422CB"/>
    <w:rsid w:val="1B6D23F3"/>
    <w:rsid w:val="1C9F5E0F"/>
    <w:rsid w:val="1F0A7419"/>
    <w:rsid w:val="24A026D3"/>
    <w:rsid w:val="27241C9B"/>
    <w:rsid w:val="2B906859"/>
    <w:rsid w:val="2CF12BF5"/>
    <w:rsid w:val="2E1D157E"/>
    <w:rsid w:val="2E614B4B"/>
    <w:rsid w:val="347E5A0E"/>
    <w:rsid w:val="379A602F"/>
    <w:rsid w:val="3C9014E0"/>
    <w:rsid w:val="3E064EF6"/>
    <w:rsid w:val="42B853F8"/>
    <w:rsid w:val="45740F93"/>
    <w:rsid w:val="46E111A9"/>
    <w:rsid w:val="47D53509"/>
    <w:rsid w:val="49D72068"/>
    <w:rsid w:val="4E6A2C4A"/>
    <w:rsid w:val="50BB543E"/>
    <w:rsid w:val="52BE0B12"/>
    <w:rsid w:val="53014BEE"/>
    <w:rsid w:val="532E384C"/>
    <w:rsid w:val="55154591"/>
    <w:rsid w:val="55931310"/>
    <w:rsid w:val="565B34D8"/>
    <w:rsid w:val="57B8189B"/>
    <w:rsid w:val="58935CE2"/>
    <w:rsid w:val="59BD0F72"/>
    <w:rsid w:val="5CC3148D"/>
    <w:rsid w:val="5D1550B1"/>
    <w:rsid w:val="60BB19AD"/>
    <w:rsid w:val="623F5629"/>
    <w:rsid w:val="62D86E15"/>
    <w:rsid w:val="65180173"/>
    <w:rsid w:val="687C6FAC"/>
    <w:rsid w:val="693B792E"/>
    <w:rsid w:val="69FD3EB8"/>
    <w:rsid w:val="6C6E36E9"/>
    <w:rsid w:val="6FF74C48"/>
    <w:rsid w:val="700C3791"/>
    <w:rsid w:val="70F737C4"/>
    <w:rsid w:val="71372AD7"/>
    <w:rsid w:val="75A8227A"/>
    <w:rsid w:val="78852AB1"/>
    <w:rsid w:val="7A75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0229188"/>
  <w15:docId w15:val="{12A45179-8EC8-448B-A12A-61A8AFFA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9" w:lineRule="auto"/>
      <w:jc w:val="center"/>
      <w:outlineLvl w:val="0"/>
    </w:pPr>
    <w:rPr>
      <w:rFonts w:eastAsia="黑体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styleId="a8">
    <w:name w:val="header"/>
    <w:basedOn w:val="a"/>
    <w:link w:val="a9"/>
    <w:rsid w:val="00E23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E237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E23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E237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思亚</cp:lastModifiedBy>
  <cp:revision>35</cp:revision>
  <cp:lastPrinted>2022-02-28T05:58:00Z</cp:lastPrinted>
  <dcterms:created xsi:type="dcterms:W3CDTF">2020-05-10T06:06:00Z</dcterms:created>
  <dcterms:modified xsi:type="dcterms:W3CDTF">2025-06-11T06:49:00Z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4581040DA5E547459C6B3099F4D2C488_12</vt:lpwstr>
  </property>
  <property fmtid="{D5CDD505-2E9C-101B-9397-08002B2CF9AE}" pid="4" name="KSOTemplateDocerSaveRecord">
    <vt:lpwstr>eyJoZGlkIjoiMTJkNTMwNzUwNjU3NWM1MTc0NjBhYzQ5YzMzNmM1OGIiLCJ1c2VySWQiOiIzNjI2NzQ3MjAifQ==</vt:lpwstr>
  </property>
</Properties>
</file>